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E3" w:rsidRPr="00DC64A3" w:rsidRDefault="005C305C" w:rsidP="00DB6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Информация</w:t>
      </w:r>
    </w:p>
    <w:p w:rsidR="00DB6EE3" w:rsidRPr="00DC64A3" w:rsidRDefault="00DB6EE3" w:rsidP="00DB6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64A3">
        <w:rPr>
          <w:rFonts w:ascii="Times New Roman" w:hAnsi="Times New Roman" w:cs="Times New Roman"/>
          <w:b/>
          <w:color w:val="FF0000"/>
          <w:sz w:val="24"/>
          <w:szCs w:val="24"/>
        </w:rPr>
        <w:t>для лиц, освободившихся из мест лишения свободы,</w:t>
      </w:r>
    </w:p>
    <w:p w:rsidR="00DB6EE3" w:rsidRPr="00DC64A3" w:rsidRDefault="00DB6EE3" w:rsidP="00DB6E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64A3">
        <w:rPr>
          <w:rFonts w:ascii="Times New Roman" w:hAnsi="Times New Roman" w:cs="Times New Roman"/>
          <w:b/>
          <w:color w:val="FF0000"/>
          <w:sz w:val="24"/>
          <w:szCs w:val="24"/>
        </w:rPr>
        <w:t>и лиц, осужденных к наказаниям и иным мерам уголовно-правового характера без изоляции от общества</w:t>
      </w:r>
    </w:p>
    <w:p w:rsidR="002E2B70" w:rsidRDefault="00A63844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group id="Группа 31" o:spid="_x0000_s1026" style="position:absolute;margin-left:25.8pt;margin-top:16.8pt;width:729.7pt;height:477.7pt;z-index:251708416;mso-width-relative:margin;mso-height-relative:margin" coordorigin="380" coordsize="92678,6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6865;width:26194;height:26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F97874" w:rsidRPr="00F97874" w:rsidRDefault="00F97874" w:rsidP="00D46C9B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F97874">
                      <w:rPr>
                        <w:rFonts w:ascii="Times New Roman" w:hAnsi="Times New Roman" w:cs="Times New Roman"/>
                        <w:color w:val="1F497D" w:themeColor="text2"/>
                      </w:rPr>
                      <w:t>Федерального казённого учреждения «Уголовно-исполнительная инспекция Управления Федеральной службы исполнения наказаний по Республике Бурятия»</w:t>
                    </w:r>
                    <w:r w:rsidRPr="00F97874">
                      <w:rPr>
                        <w:rStyle w:val="extended-textshort"/>
                        <w:rFonts w:ascii="Times New Roman" w:hAnsi="Times New Roman" w:cs="Times New Roman"/>
                        <w:b/>
                        <w:bCs/>
                        <w:color w:val="1F497D" w:themeColor="text2"/>
                        <w:sz w:val="20"/>
                        <w:szCs w:val="20"/>
                      </w:rPr>
                      <w:t xml:space="preserve">: </w:t>
                    </w:r>
                  </w:p>
                  <w:p w:rsidR="00F97874" w:rsidRDefault="00F97874" w:rsidP="00DC64A3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46C9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Социальн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ая  </w:t>
                    </w:r>
                    <w:r w:rsidRPr="00D46C9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адаптация к условиям отбывания наказания, социальная и психологическая диагностика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Pr="00D46C9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восстановление и поддержание социально-полезных связей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п</w:t>
                    </w:r>
                    <w:r w:rsidRPr="00D46C9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омощь осужденным в оформлении</w:t>
                    </w:r>
                    <w:r w:rsidRPr="006A6D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документов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организация </w:t>
                    </w:r>
                    <w:r w:rsidRPr="006A6D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обязательно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</w:t>
                    </w:r>
                    <w:r w:rsidRPr="006A6D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профессионально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</w:t>
                    </w:r>
                    <w:r w:rsidRPr="006A6D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обучени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</w:t>
                    </w:r>
                    <w:r w:rsidRPr="006A6D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или среднее профессиональное образование провод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ится</w:t>
                    </w:r>
                    <w:r w:rsidRPr="006A6D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занятия в Школе подготовки осужденных к освобождению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F97874" w:rsidRDefault="00F97874" w:rsidP="00DC64A3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671840 г. Кяхта ул. Банзарова, д. 9, к. 1</w:t>
                    </w:r>
                  </w:p>
                  <w:p w:rsidR="00F97874" w:rsidRPr="00D03575" w:rsidRDefault="00F97874" w:rsidP="00DC64A3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Тел.: +7 (30142) 41-2-31</w:t>
                    </w:r>
                  </w:p>
                </w:txbxContent>
              </v:textbox>
            </v:shape>
            <v:shape id="_x0000_s1028" type="#_x0000_t202" style="position:absolute;left:380;top:17432;width:23910;height:2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F97874" w:rsidRPr="00DC64A3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DC64A3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АУСО РБ Республиканский центр социальной адаптации для лиц без определенного места жительства и занятия «Шанс»</w:t>
                    </w:r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:</w:t>
                    </w:r>
                    <w:r w:rsidRPr="00DC64A3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 </w:t>
                    </w:r>
                  </w:p>
                  <w:p w:rsidR="00F97874" w:rsidRPr="00C850D9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Социальн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ая реабилитация</w:t>
                    </w: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лиц, освободившихся из мест лишения свободы, и лиц, осужденных к наказаниям и иным мерам уголовно-правового характера без изоляции от общества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;</w:t>
                    </w:r>
                  </w:p>
                  <w:p w:rsidR="00F97874" w:rsidRPr="00C850D9" w:rsidRDefault="00F97874" w:rsidP="00C850D9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67400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- восстановлен</w:t>
                    </w: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ие и обмен </w:t>
                    </w:r>
                    <w:r w:rsidRPr="0067400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паспорта</w:t>
                    </w: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;</w:t>
                    </w:r>
                    <w:r w:rsidRPr="0067400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-</w:t>
                    </w: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получение временной регистрации;</w:t>
                    </w:r>
                  </w:p>
                  <w:p w:rsidR="00F97874" w:rsidRPr="00C850D9" w:rsidRDefault="00F97874" w:rsidP="00C850D9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- предоставление временного ночлега, питания, одежда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;</w:t>
                    </w:r>
                  </w:p>
                  <w:p w:rsidR="00F97874" w:rsidRDefault="00F97874" w:rsidP="00C850D9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- социально-психологическая помощь. </w:t>
                    </w:r>
                  </w:p>
                  <w:p w:rsidR="00F97874" w:rsidRPr="00D03575" w:rsidRDefault="00F97874" w:rsidP="00D03575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.У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лан-Удэ Тел.: 8(3012) 43-58-32</w:t>
                    </w:r>
                  </w:p>
                </w:txbxContent>
              </v:textbox>
            </v:shape>
            <v:shape id="_x0000_s1029" type="#_x0000_t202" style="position:absolute;left:476;width:23814;height:1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F97874" w:rsidRPr="00840DE6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E71A3A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Отдел </w:t>
                    </w:r>
                    <w:r w:rsidRPr="00840DE6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социальной защиты населения</w:t>
                    </w:r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по</w:t>
                    </w:r>
                    <w:r w:rsidRPr="00840DE6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Кяхтинскому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району РГУ «Центр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соцподдержки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населения»:</w:t>
                    </w:r>
                  </w:p>
                  <w:p w:rsid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Реализация мер социальной поддержки, в соответствии с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действующим законодательством.</w:t>
                    </w:r>
                  </w:p>
                  <w:p w:rsid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671840 г. Кяхта, ул. Пролетарская, д. 22</w:t>
                    </w:r>
                  </w:p>
                  <w:p w:rsidR="00F97874" w:rsidRPr="00C850D9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тел.: 8(30142)92356 </w:t>
                    </w:r>
                  </w:p>
                  <w:p w:rsidR="00F97874" w:rsidRPr="00210FFC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sz w:val="16"/>
                        <w:szCs w:val="16"/>
                      </w:rPr>
                    </w:pPr>
                  </w:p>
                  <w:p w:rsidR="00F97874" w:rsidRDefault="00F97874"/>
                </w:txbxContent>
              </v:textbox>
            </v:shape>
            <v:shape id="_x0000_s1030" type="#_x0000_t202" style="position:absolute;left:31051;width:23813;height:14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F97874" w:rsidRDefault="00F97874" w:rsidP="00B16268">
                    <w:pPr>
                      <w:spacing w:after="0" w:line="240" w:lineRule="auto"/>
                      <w:contextualSpacing/>
                      <w:jc w:val="center"/>
                    </w:pPr>
                    <w:r w:rsidRPr="00C850D9">
                      <w:rPr>
                        <w:b/>
                      </w:rPr>
                      <w:t>Организации мест лишения свободы</w:t>
                    </w:r>
                    <w:r w:rsidRPr="00B579BE"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2219325" cy="1038225"/>
                          <wp:effectExtent l="0" t="0" r="9525" b="9525"/>
                          <wp:docPr id="5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2292" cy="1039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1" type="#_x0000_t202" style="position:absolute;left:31045;top:15716;width:23812;height:1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F97874" w:rsidRP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F97874">
                      <w:rPr>
                        <w:rFonts w:ascii="Times New Roman" w:hAnsi="Times New Roman" w:cs="Times New Roman"/>
                        <w:color w:val="1F497D" w:themeColor="text2"/>
                      </w:rPr>
                      <w:t xml:space="preserve">Отдел Министерства внутренних дел  России по </w:t>
                    </w:r>
                    <w:proofErr w:type="spellStart"/>
                    <w:r w:rsidRPr="00F97874">
                      <w:rPr>
                        <w:rFonts w:ascii="Times New Roman" w:hAnsi="Times New Roman" w:cs="Times New Roman"/>
                        <w:color w:val="1F497D" w:themeColor="text2"/>
                      </w:rPr>
                      <w:t>Кяхтинскому</w:t>
                    </w:r>
                    <w:proofErr w:type="spellEnd"/>
                    <w:r w:rsidRPr="00F97874">
                      <w:rPr>
                        <w:rFonts w:ascii="Times New Roman" w:hAnsi="Times New Roman" w:cs="Times New Roman"/>
                        <w:color w:val="1F497D" w:themeColor="text2"/>
                      </w:rPr>
                      <w:t xml:space="preserve"> району</w:t>
                    </w:r>
                    <w:r w:rsidRPr="00F97874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:</w:t>
                    </w:r>
                  </w:p>
                  <w:p w:rsidR="00F97874" w:rsidRPr="00C850D9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Учет и отметка по месту жительства </w:t>
                    </w:r>
                  </w:p>
                  <w:p w:rsid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Организация профилактической работы с ранее судимыми лицами, состоящими на учете органов внутренних дел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</w:p>
                  <w:p w:rsidR="00F97874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671840 г. Кяхта, ул. Крупской, д. 5</w:t>
                    </w:r>
                  </w:p>
                  <w:p w:rsidR="00F97874" w:rsidRPr="00C850D9" w:rsidRDefault="00F97874" w:rsidP="00210FFC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тел.:7(30142) 91-2-00</w:t>
                    </w:r>
                  </w:p>
                </w:txbxContent>
              </v:textbox>
            </v:shape>
            <v:shape id="_x0000_s1032" type="#_x0000_t202" style="position:absolute;left:26098;top:36286;width:16386;height:241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F97874" w:rsidRPr="00CA7E72" w:rsidRDefault="00CA7E72" w:rsidP="00F650F0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proofErr w:type="gramStart"/>
                    <w:r w:rsidRPr="00CA7E72">
                      <w:rPr>
                        <w:rFonts w:ascii="Times New Roman" w:hAnsi="Times New Roman" w:cs="Times New Roman"/>
                        <w:color w:val="1F497D" w:themeColor="text2"/>
                      </w:rPr>
                      <w:t>Государственное</w:t>
                    </w:r>
                    <w:proofErr w:type="gramEnd"/>
                    <w:r w:rsidRPr="00CA7E72">
                      <w:rPr>
                        <w:rFonts w:ascii="Times New Roman" w:hAnsi="Times New Roman" w:cs="Times New Roman"/>
                        <w:color w:val="1F497D" w:themeColor="text2"/>
                      </w:rPr>
                      <w:t xml:space="preserve"> бюджетным учреждением здравоохранения «</w:t>
                    </w:r>
                    <w:proofErr w:type="spellStart"/>
                    <w:r w:rsidRPr="00CA7E72">
                      <w:rPr>
                        <w:rFonts w:ascii="Times New Roman" w:hAnsi="Times New Roman" w:cs="Times New Roman"/>
                        <w:color w:val="1F497D" w:themeColor="text2"/>
                      </w:rPr>
                      <w:t>Кяхтинская</w:t>
                    </w:r>
                    <w:proofErr w:type="spellEnd"/>
                    <w:r w:rsidRPr="00CA7E72">
                      <w:rPr>
                        <w:rFonts w:ascii="Times New Roman" w:hAnsi="Times New Roman" w:cs="Times New Roman"/>
                        <w:color w:val="1F497D" w:themeColor="text2"/>
                      </w:rPr>
                      <w:t xml:space="preserve"> центральная районная больница»</w:t>
                    </w:r>
                    <w:r w:rsidR="00F97874" w:rsidRPr="00CA7E72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:</w:t>
                    </w:r>
                  </w:p>
                  <w:p w:rsidR="00CA7E72" w:rsidRDefault="00CA7E72" w:rsidP="00F650F0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97874" w:rsidRPr="00D03575" w:rsidRDefault="00F97874" w:rsidP="00F650F0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0357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Оказание специализиро</w:t>
                    </w:r>
                    <w:r w:rsidR="00CA7E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ванной медицинской помощи</w:t>
                    </w:r>
                    <w:r w:rsidRPr="00D0357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  </w:t>
                    </w:r>
                  </w:p>
                  <w:p w:rsidR="00F97874" w:rsidRDefault="00F97874" w:rsidP="00F650F0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97874" w:rsidRDefault="00F97874" w:rsidP="00F650F0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671840 г. Кяхта, ул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.Л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енина, д. 89</w:t>
                    </w:r>
                  </w:p>
                  <w:p w:rsidR="00F97874" w:rsidRPr="004033BC" w:rsidRDefault="00F97874" w:rsidP="00F650F0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тел.: 8(30142) 91-4-04</w:t>
                    </w:r>
                  </w:p>
                </w:txbxContent>
              </v:textbox>
            </v:shape>
            <v:shape id="_x0000_s1033" type="#_x0000_t202" style="position:absolute;left:66484;top:30480;width:26575;height:12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F97874" w:rsidRPr="00DC64A3" w:rsidRDefault="00F97874" w:rsidP="00D03575">
                    <w:pPr>
                      <w:autoSpaceDE w:val="0"/>
                      <w:autoSpaceDN w:val="0"/>
                      <w:adjustRightInd w:val="0"/>
                      <w:spacing w:after="100" w:afterAutospacing="1" w:line="240" w:lineRule="auto"/>
                      <w:contextualSpacing/>
                      <w:jc w:val="both"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DC64A3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Администрация</w:t>
                    </w:r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муниципальнго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образования «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Кяхтинский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CA7E72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р</w:t>
                    </w:r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айон»:</w:t>
                    </w:r>
                  </w:p>
                  <w:p w:rsidR="00CA7E72" w:rsidRDefault="00CA7E72" w:rsidP="00D03575">
                    <w:pPr>
                      <w:autoSpaceDE w:val="0"/>
                      <w:autoSpaceDN w:val="0"/>
                      <w:adjustRightInd w:val="0"/>
                      <w:spacing w:after="100" w:afterAutospacing="1" w:line="240" w:lineRule="auto"/>
                      <w:contextualSpacing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97874" w:rsidRPr="00C850D9" w:rsidRDefault="00F97874" w:rsidP="00D03575">
                    <w:pPr>
                      <w:autoSpaceDE w:val="0"/>
                      <w:autoSpaceDN w:val="0"/>
                      <w:adjustRightInd w:val="0"/>
                      <w:spacing w:after="100" w:afterAutospacing="1" w:line="240" w:lineRule="auto"/>
                      <w:contextualSpacing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Содействи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 в поиске жилья</w:t>
                    </w:r>
                    <w:r w:rsidRPr="00C85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материальная помощь. </w:t>
                    </w:r>
                  </w:p>
                  <w:p w:rsidR="00F97874" w:rsidRDefault="00F97874" w:rsidP="00D03575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97874" w:rsidRDefault="00F97874" w:rsidP="00D03575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671840 г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.К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яхта, ул. Ленина, д. 33</w:t>
                    </w:r>
                  </w:p>
                  <w:p w:rsidR="00F97874" w:rsidRPr="00D03575" w:rsidRDefault="00F97874" w:rsidP="00D03575">
                    <w:pPr>
                      <w:spacing w:after="100" w:afterAutospacing="1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тел: 8 (30142) 91-4-78</w:t>
                    </w:r>
                  </w:p>
                </w:txbxContent>
              </v:textbox>
            </v:shape>
            <v:shape id="_x0000_s1034" type="#_x0000_t202" style="position:absolute;left:476;top:43148;width:23814;height:17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F97874" w:rsidRPr="00DC64A3" w:rsidRDefault="00F97874">
                    <w:pP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DC64A3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АУСО РБ  «</w:t>
                    </w:r>
                    <w:proofErr w:type="spellStart"/>
                    <w:r w:rsidRPr="00DC64A3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Хоринский</w:t>
                    </w:r>
                    <w:proofErr w:type="spellEnd"/>
                    <w:r w:rsidRPr="00DC64A3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 xml:space="preserve">  специальный дом-интернат для престарелых и инвалидов»</w:t>
                    </w:r>
                    <w: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0"/>
                        <w:szCs w:val="20"/>
                      </w:rPr>
                      <w:t>:</w:t>
                    </w:r>
                  </w:p>
                  <w:p w:rsidR="00F97874" w:rsidRDefault="00F97874" w:rsidP="006C070E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Стационарное обслуживани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е</w:t>
                    </w:r>
                    <w:r w:rsidRPr="00C850D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граждан, освободившихся из мест лишения свободы, нуждающихся в силу инвалидности, травмы или состояния здоровья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в постоянном уходе и наблюдении.</w:t>
                    </w:r>
                  </w:p>
                  <w:p w:rsidR="00F97874" w:rsidRPr="00C850D9" w:rsidRDefault="00F97874" w:rsidP="006C070E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с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.Х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оринск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 Тел.: 8(30148) 23-6-61</w:t>
                    </w:r>
                  </w:p>
                  <w:p w:rsidR="00F97874" w:rsidRPr="00C850D9" w:rsidRDefault="00F97874" w:rsidP="00C850D9">
                    <w:pPr>
                      <w:tabs>
                        <w:tab w:val="left" w:pos="6120"/>
                      </w:tabs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</w:p>
                  <w:p w:rsidR="00F97874" w:rsidRDefault="00F97874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2" o:spid="_x0000_s1035" type="#_x0000_t32" style="position:absolute;left:24290;top:9239;width:6755;height:1400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kHysMAAADbAAAADwAAAGRycy9kb3ducmV2LnhtbESPQWvCQBSE7wX/w/KE3urGFGuJriKC&#10;UA8itba9PnafSTD7NmSfmv57t1DocZiZb5j5sveNulIX68AGxqMMFLENrubSwPFj8/QKKgqywyYw&#10;GfihCMvF4GGOhQs3fqfrQUqVIBwLNFCJtIXW0VbkMY5CS5y8U+g8SpJdqV2HtwT3jc6z7EV7rDkt&#10;VNjSuiJ7Ply8gUs47Vafbvr8Nf6Wra1luyc7MeZx2K9moIR6+Q//td+cgTyH3y/p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ZB8rDAAAA2wAAAA8AAAAAAAAAAAAA&#10;AAAAoQIAAGRycy9kb3ducmV2LnhtbFBLBQYAAAAABAAEAPkAAACRAwAAAAA=&#10;" strokecolor="#4579b8 [3044]">
              <v:stroke endarrow="open"/>
            </v:shape>
            <v:shape id="Прямая со стрелкой 23" o:spid="_x0000_s1036" type="#_x0000_t32" style="position:absolute;left:10763;top:15716;width:0;height:177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Es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jB5hv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CESxAAAANsAAAAPAAAAAAAAAAAA&#10;AAAAAKECAABkcnMvZG93bnJldi54bWxQSwUGAAAAAAQABAD5AAAAkgMAAAAA&#10;" strokecolor="#4579b8 [3044]">
              <v:stroke endarrow="open"/>
            </v:shape>
            <v:shape id="Прямая со стрелкой 24" o:spid="_x0000_s1037" type="#_x0000_t32" style="position:absolute;left:12192;top:41814;width:0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ZqQ8YAAADbAAAADwAAAGRycy9kb3ducmV2LnhtbESPzWrDMBCE74W+g9hCbrXcYEpwrYQk&#10;NOBLAvkx9LixNraxtXItNXH69FWh0OMwM98w2WI0nbjS4BrLCl6iGARxaXXDlYLTcfM8A+E8ssbO&#10;Mim4k4PF/PEhw1TbG+/pevCVCBB2KSqove9TKV1Zk0EX2Z44eBc7GPRBDpXUA94C3HRyGsev0mDD&#10;YaHGntY1le3hyyhY59s8X21m7e5cfLTv5jv5LPaJUpOncfkGwtPo/8N/7VwrmCbw+yX8AD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makPGAAAA2wAAAA8AAAAAAAAA&#10;AAAAAAAAoQIAAGRycy9kb3ducmV2LnhtbFBLBQYAAAAABAAEAPkAAACUAwAAAAA=&#10;" strokecolor="#4a7ebb">
              <v:stroke endarrow="open"/>
            </v:shape>
            <v:shape id="Прямая со стрелкой 26" o:spid="_x0000_s1038" type="#_x0000_t32" style="position:absolute;left:54864;top:21145;width:11620;height:149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hRr8YAAADbAAAADwAAAGRycy9kb3ducmV2LnhtbESPQWvCQBSE7wX/w/KE3pqNEkRSV6nS&#10;QC4W1AZ6fM2+JiHZt2l2q7G/3hUKPQ4z8w2z2oymE2caXGNZwSyKQRCXVjdcKXg/ZU9LEM4ja+ws&#10;k4IrOdisJw8rTLW98IHOR1+JAGGXooLa+z6V0pU1GXSR7YmD92UHgz7IoZJ6wEuAm07O43ghDTYc&#10;FmrsaVdT2R5/jIJdvs/zbbZs3z6Lj/bV/CbfxSFR6nE6vjyD8DT6//BfO9cK5gu4fw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4Ua/GAAAA2wAAAA8AAAAAAAAA&#10;AAAAAAAAoQIAAGRycy9kb3ducmV2LnhtbFBLBQYAAAAABAAEAPkAAACUAwAAAAA=&#10;" strokecolor="#4a7ebb">
              <v:stroke endarrow="open"/>
            </v:shape>
            <v:shape id="Прямая со стрелкой 27" o:spid="_x0000_s1039" type="#_x0000_t32" style="position:absolute;left:54864;top:29565;width:11620;height:165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T0NMUAAADbAAAADwAAAGRycy9kb3ducmV2LnhtbESPQWvCQBSE7wX/w/IEb3WjiJXUVVQU&#10;clFQK/T4mn0mIdm3Mbtq2l/fFQSPw8x8w0znranEjRpXWFYw6EcgiFOrC84UfB037xMQziNrrCyT&#10;gl9yMJ913qYYa3vnPd0OPhMBwi5GBbn3dSylS3My6Pq2Jg7e2TYGfZBNJnWD9wA3lRxG0VgaLDgs&#10;5FjTKqe0PFyNglWyTZLlZlLufk7f5dr8jS6n/UipXrddfILw1PpX+NlOtILhBzy+h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T0NMUAAADbAAAADwAAAAAAAAAA&#10;AAAAAAChAgAAZHJzL2Rvd25yZXYueG1sUEsFBgAAAAAEAAQA+QAAAJMDAAAAAA==&#10;" strokecolor="#4a7ebb">
              <v:stroke endarrow="open"/>
            </v:shape>
            <v:shape id="Прямая со стрелкой 28" o:spid="_x0000_s1040" type="#_x0000_t32" style="position:absolute;left:43243;top:14097;width:0;height:1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gRs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Y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rYEbDAAAA2wAAAA8AAAAAAAAAAAAA&#10;AAAAoQIAAGRycy9kb3ducmV2LnhtbFBLBQYAAAAABAAEAPkAAACRAwAAAAA=&#10;" strokecolor="#4a7ebb">
              <v:stroke endarrow="open"/>
            </v:shape>
            <v:shape id="Прямая со стрелкой 29" o:spid="_x0000_s1041" type="#_x0000_t32" style="position:absolute;left:54857;top:9239;width:122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UJiMIAAADbAAAADwAAAGRycy9kb3ducmV2LnhtbESPW4vCMBSE34X9D+Es+KaprnipRlmE&#10;BX30Bvt4tjltyjYnpYm1/nsjCD4OM/MNs9p0thItNb50rGA0TEAQZ06XXCg4n34GcxA+IGusHJOC&#10;O3nYrD96K0y1u/GB2mMoRISwT1GBCaFOpfSZIYt+6Gri6OWusRiibAqpG7xFuK3kOEmm0mLJccFg&#10;TVtD2f/xahUkM7ajy+U8ty2ZsP/9yif3v1yp/mf3vQQRqAvv8Ku90wrGC3h+i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UJiMIAAADbAAAADwAAAAAAAAAAAAAA&#10;AAChAgAAZHJzL2Rvd25yZXYueG1sUEsFBgAAAAAEAAQA+QAAAJADAAAAAA==&#10;" strokecolor="#4579b8 [3044]">
              <v:stroke startarrow="open" endarrow="open"/>
            </v:shape>
            <v:shape id="Прямая со стрелкой 30" o:spid="_x0000_s1042" type="#_x0000_t32" style="position:absolute;left:34291;top:30095;width:3525;height:61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9k78AAADbAAAADwAAAGRycy9kb3ducmV2LnhtbERPzYrCMBC+C/sOYYS9aVoXRKqxiLCo&#10;oEKrDzA0s23ZZlKSWLtvvzkIHj++/00+mk4M5HxrWUE6T0AQV1a3XCu4375nKxA+IGvsLJOCP/KQ&#10;bz8mG8y0fXJBQxlqEUPYZ6igCaHPpPRVQwb93PbEkfuxzmCI0NVSO3zGcNPJRZIspcGWY0ODPe0b&#10;qn7Lh1FQnf3VXS6H0z4tFsWBb2X3GFqlPqfjbg0i0Bje4pf7qBV8xfXxS/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zg9k78AAADbAAAADwAAAAAAAAAAAAAAAACh&#10;AgAAZHJzL2Rvd25yZXYueG1sUEsFBgAAAAAEAAQA+QAAAI0DAAAAAA==&#10;" strokecolor="#4a7ebb">
              <v:stroke endarrow="open"/>
            </v:shape>
          </v:group>
        </w:pict>
      </w:r>
      <w:r w:rsidRPr="00A63844">
        <w:rPr>
          <w:noProof/>
          <w:lang w:eastAsia="ru-RU"/>
        </w:rPr>
        <w:pict>
          <v:shape id="Прямая со стрелкой 289" o:spid="_x0000_s1050" type="#_x0000_t32" style="position:absolute;margin-left:404.55pt;margin-top:253.8pt;width:38.95pt;height:51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" strokecolor="#4a7ebb">
            <v:stroke endarrow="open"/>
          </v:shape>
        </w:pict>
      </w:r>
      <w:r w:rsidRPr="00A63844">
        <w:rPr>
          <w:noProof/>
          <w:lang w:eastAsia="ru-RU"/>
        </w:rPr>
        <w:pict>
          <v:shape id="Надпись 2" o:spid="_x0000_s1043" type="#_x0000_t202" style="position:absolute;margin-left:384.3pt;margin-top:303.3pt;width:123pt;height:188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">
            <v:textbox>
              <w:txbxContent>
                <w:p w:rsidR="00F97874" w:rsidRPr="00D03575" w:rsidRDefault="00F97874" w:rsidP="00E71A3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F97874">
                    <w:rPr>
                      <w:rFonts w:ascii="Times New Roman" w:hAnsi="Times New Roman" w:cs="Times New Roman"/>
                      <w:color w:val="1F497D" w:themeColor="text2"/>
                    </w:rPr>
                    <w:t>Государственн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</w:rPr>
                    <w:t>ое</w:t>
                  </w:r>
                  <w:r w:rsidRPr="00F97874">
                    <w:rPr>
                      <w:rFonts w:ascii="Times New Roman" w:hAnsi="Times New Roman" w:cs="Times New Roman"/>
                      <w:color w:val="1F497D" w:themeColor="text2"/>
                    </w:rPr>
                    <w:t xml:space="preserve"> казённ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</w:rPr>
                    <w:t>ое</w:t>
                  </w:r>
                  <w:r w:rsidRPr="00F97874">
                    <w:rPr>
                      <w:rFonts w:ascii="Times New Roman" w:hAnsi="Times New Roman" w:cs="Times New Roman"/>
                      <w:color w:val="1F497D" w:themeColor="text2"/>
                    </w:rPr>
                    <w:t xml:space="preserve"> учреждение «Центр занятости населения </w:t>
                  </w:r>
                  <w:proofErr w:type="spellStart"/>
                  <w:r w:rsidRPr="00F97874">
                    <w:rPr>
                      <w:rFonts w:ascii="Times New Roman" w:hAnsi="Times New Roman" w:cs="Times New Roman"/>
                      <w:color w:val="1F497D" w:themeColor="text2"/>
                    </w:rPr>
                    <w:t>Кяхтинского</w:t>
                  </w:r>
                  <w:proofErr w:type="spellEnd"/>
                  <w:r w:rsidRPr="00F97874">
                    <w:rPr>
                      <w:rFonts w:ascii="Times New Roman" w:hAnsi="Times New Roman" w:cs="Times New Roman"/>
                      <w:color w:val="1F497D" w:themeColor="text2"/>
                    </w:rPr>
                    <w:t xml:space="preserve"> района»</w:t>
                  </w:r>
                  <w:r w:rsidRPr="00D03575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: </w:t>
                  </w:r>
                </w:p>
                <w:p w:rsidR="00F97874" w:rsidRDefault="00F97874" w:rsidP="006C07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7874" w:rsidRPr="00D03575" w:rsidRDefault="00F97874" w:rsidP="006C07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35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Содействие в трудоустройстве </w:t>
                  </w:r>
                </w:p>
                <w:p w:rsidR="00F97874" w:rsidRDefault="00F97874" w:rsidP="00F9787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7874" w:rsidRDefault="00F97874" w:rsidP="00F9787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671840 г. Кяхта,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икойская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7</w:t>
                  </w:r>
                </w:p>
                <w:p w:rsidR="00F97874" w:rsidRPr="00D03575" w:rsidRDefault="00F97874" w:rsidP="006C07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+7(30142) 9-15-34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  <w:lang w:eastAsia="ru-RU"/>
        </w:rPr>
        <w:pict>
          <v:shape id="_x0000_s1044" type="#_x0000_t202" style="position:absolute;margin-left:543.3pt;margin-top:374.55pt;width:209.25pt;height:11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">
            <v:textbox>
              <w:txbxContent>
                <w:p w:rsidR="00F97874" w:rsidRPr="00CA7E72" w:rsidRDefault="00CA7E72" w:rsidP="00DC64A3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color w:val="1F497D" w:themeColor="text2"/>
                      <w:sz w:val="20"/>
                      <w:szCs w:val="20"/>
                    </w:rPr>
                  </w:pPr>
                  <w:r w:rsidRPr="00CA7E72">
                    <w:rPr>
                      <w:rFonts w:ascii="Times New Roman" w:hAnsi="Times New Roman" w:cs="Times New Roman"/>
                      <w:color w:val="1F497D" w:themeColor="text2"/>
                    </w:rPr>
                    <w:t>Муниципальное казённое учреждение «</w:t>
                  </w:r>
                  <w:proofErr w:type="spellStart"/>
                  <w:r w:rsidRPr="00CA7E72">
                    <w:rPr>
                      <w:rFonts w:ascii="Times New Roman" w:hAnsi="Times New Roman" w:cs="Times New Roman"/>
                      <w:color w:val="1F497D" w:themeColor="text2"/>
                    </w:rPr>
                    <w:t>Кяхтинское</w:t>
                  </w:r>
                  <w:proofErr w:type="spellEnd"/>
                  <w:r w:rsidRPr="00CA7E72">
                    <w:rPr>
                      <w:rFonts w:ascii="Times New Roman" w:hAnsi="Times New Roman" w:cs="Times New Roman"/>
                      <w:color w:val="1F497D" w:themeColor="text2"/>
                    </w:rPr>
                    <w:t xml:space="preserve"> районное управление образования»</w:t>
                  </w:r>
                  <w:r w:rsidR="00F97874" w:rsidRPr="00CA7E72"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  <w:t>:</w:t>
                  </w:r>
                  <w:r w:rsidR="00F97874" w:rsidRPr="00CA7E72">
                    <w:rPr>
                      <w:rFonts w:ascii="Times New Roman" w:hAnsi="Times New Roman" w:cs="Times New Roman"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</w:p>
                <w:p w:rsidR="00F97874" w:rsidRDefault="00F97874" w:rsidP="00DC64A3">
                  <w:pPr>
                    <w:spacing w:after="100" w:afterAutospacing="1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4A3">
                    <w:rPr>
                      <w:rFonts w:ascii="Times New Roman" w:hAnsi="Times New Roman" w:cs="Times New Roman"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</w:p>
                <w:p w:rsidR="00F97874" w:rsidRPr="00CA7E72" w:rsidRDefault="00F97874" w:rsidP="00CA7E72">
                  <w:pPr>
                    <w:spacing w:after="100" w:afterAutospacing="1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C850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востребованным профессиональным образованием и (или) профессиональной подготовкой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97874" w:rsidRDefault="00F97874" w:rsidP="00F97874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671840 г. Кяхта,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икойская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 9</w:t>
                  </w:r>
                </w:p>
                <w:p w:rsidR="00F97874" w:rsidRDefault="00F97874" w:rsidP="006623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тел: 8 (30142) 4-10-48</w:t>
                  </w:r>
                </w:p>
                <w:p w:rsidR="00F97874" w:rsidRDefault="00F97874" w:rsidP="006623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7874" w:rsidRDefault="00F97874" w:rsidP="006623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7874" w:rsidRPr="006C070E" w:rsidRDefault="00F97874" w:rsidP="0066238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  <w:lang w:eastAsia="ru-RU"/>
        </w:rPr>
        <w:pict>
          <v:shape id="_x0000_s1045" type="#_x0000_t202" style="position:absolute;margin-left:247.45pt;margin-top:568.5pt;width:186.95pt;height:110.55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">
            <v:textbox style="mso-fit-shape-to-text:t">
              <w:txbxContent>
                <w:p w:rsidR="00F97874" w:rsidRDefault="00F97874" w:rsidP="00662383">
                  <w:r>
                    <w:t>Органы социальной защиты населения Республики с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  <w:lang w:eastAsia="ru-RU"/>
        </w:rPr>
        <w:pict>
          <v:shape id="_x0000_s1046" type="#_x0000_t202" style="position:absolute;margin-left:-8.85pt;margin-top:568.5pt;width:186.95pt;height:110.55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">
            <v:textbox style="mso-fit-shape-to-text:t">
              <w:txbxContent>
                <w:p w:rsidR="00F97874" w:rsidRDefault="00F97874" w:rsidP="00662383">
                  <w:r>
                    <w:t>Органы социальной защиты населения Республики с</w:t>
                  </w:r>
                </w:p>
              </w:txbxContent>
            </v:textbox>
          </v:shape>
        </w:pict>
      </w: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2E2B70" w:rsidRPr="002E2B70" w:rsidRDefault="002E2B70" w:rsidP="002E2B70">
      <w:pPr>
        <w:rPr>
          <w:sz w:val="16"/>
          <w:szCs w:val="16"/>
        </w:rPr>
      </w:pPr>
    </w:p>
    <w:p w:rsidR="006E5A6F" w:rsidRDefault="006E5A6F" w:rsidP="002E2B70">
      <w:pPr>
        <w:ind w:firstLine="708"/>
        <w:rPr>
          <w:sz w:val="16"/>
          <w:szCs w:val="16"/>
        </w:rPr>
      </w:pPr>
    </w:p>
    <w:p w:rsidR="002E2B70" w:rsidRDefault="00A63844" w:rsidP="00645F42">
      <w:pPr>
        <w:tabs>
          <w:tab w:val="left" w:pos="5730"/>
          <w:tab w:val="left" w:pos="11145"/>
        </w:tabs>
        <w:ind w:firstLine="708"/>
        <w:rPr>
          <w:sz w:val="16"/>
          <w:szCs w:val="16"/>
        </w:rPr>
      </w:pPr>
      <w:r w:rsidRPr="00A63844">
        <w:rPr>
          <w:noProof/>
          <w:lang w:eastAsia="ru-RU"/>
        </w:rPr>
        <w:pict>
          <v:rect id="Прямоугольник 15" o:spid="_x0000_s1047" style="position:absolute;left:0;text-align:left;margin-left:244.05pt;margin-top:.7pt;width:244.6pt;height:346.1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" fillcolor="white [3201]" strokecolor="black [3200]" strokeweight=".25pt">
            <v:textbox>
              <w:txbxContent>
                <w:p w:rsidR="00F97874" w:rsidRPr="00BE63DE" w:rsidRDefault="00F97874" w:rsidP="00572A15">
                  <w:pPr>
                    <w:ind w:left="-4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BE63DE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Куда обратиться за м</w:t>
                  </w:r>
                  <w:bookmarkStart w:id="0" w:name="_GoBack"/>
                  <w:bookmarkEnd w:id="0"/>
                  <w:r w:rsidRPr="00BE63DE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едицинской помощью?</w:t>
                  </w:r>
                </w:p>
                <w:p w:rsidR="00F97874" w:rsidRPr="002E2B70" w:rsidRDefault="00F97874" w:rsidP="00572A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ГАУЗ «Республиканский наркологический диспансер» -  регистратура: 8 (3012) 42-60-33, приемный покой: 8 (3012) 42-75-29 (круглосуточно), анонимное лечение: 8-924-4567-911, </w:t>
                  </w:r>
                  <w:proofErr w:type="spellStart"/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e-mail</w:t>
                  </w:r>
                  <w:proofErr w:type="spellEnd"/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: </w:t>
                  </w:r>
                  <w:hyperlink r:id="rId7" w:history="1">
                    <w:r w:rsidRPr="002E2B70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narkdisp@mail.ru</w:t>
                    </w:r>
                  </w:hyperlink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.</w:t>
                  </w:r>
                </w:p>
                <w:p w:rsidR="00F97874" w:rsidRPr="00BE63DE" w:rsidRDefault="00F97874" w:rsidP="00572A15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18"/>
                    </w:rPr>
                  </w:pPr>
                </w:p>
                <w:p w:rsidR="00F97874" w:rsidRDefault="00F97874" w:rsidP="00572A15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ГБУЗ «Республиканский центр профилактики и борьбы со СПИД» - 8(3012) 44-23-84 – отдел клинической эпидемиологии (для постановки на диспансерный учет), 8(3012) 46-13-51 – медицинский регистратор (для записи на прием), 8(3012) 37-98-85 – «горячая линия» (для получения информации по профилактике ВИЧ - инфекции), е-</w:t>
                  </w: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mail</w:t>
                  </w: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: </w:t>
                  </w:r>
                  <w:hyperlink r:id="rId8" w:history="1">
                    <w:r w:rsidRPr="002E2B70">
                      <w:rPr>
                        <w:rFonts w:ascii="Times New Roman" w:hAnsi="Times New Roman" w:cs="Times New Roman"/>
                        <w:sz w:val="20"/>
                        <w:szCs w:val="18"/>
                        <w:lang w:val="en-US"/>
                      </w:rPr>
                      <w:t>aidscenter</w:t>
                    </w:r>
                    <w:r w:rsidRPr="002E2B70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@</w:t>
                    </w:r>
                    <w:r w:rsidRPr="002E2B70">
                      <w:rPr>
                        <w:rFonts w:ascii="Times New Roman" w:hAnsi="Times New Roman" w:cs="Times New Roman"/>
                        <w:sz w:val="20"/>
                        <w:szCs w:val="18"/>
                        <w:lang w:val="en-US"/>
                      </w:rPr>
                      <w:t>buryatia</w:t>
                    </w:r>
                    <w:r w:rsidRPr="002E2B70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.</w:t>
                    </w:r>
                    <w:r w:rsidRPr="002E2B70">
                      <w:rPr>
                        <w:rFonts w:ascii="Times New Roman" w:hAnsi="Times New Roman" w:cs="Times New Roman"/>
                        <w:sz w:val="20"/>
                        <w:szCs w:val="18"/>
                        <w:lang w:val="en-US"/>
                      </w:rPr>
                      <w:t>ru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.</w:t>
                  </w:r>
                </w:p>
                <w:p w:rsidR="00F97874" w:rsidRPr="00AE5156" w:rsidRDefault="00F97874" w:rsidP="00572A15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Филиал </w:t>
                  </w: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ГБУЗ «Республиканский клинический противотуберкулезный ди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спансер имени Г.Д.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Дугаровой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»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Кяхтинский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противотуберкулезный диспансер»  тел.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8 (30142) 91-4-72</w:t>
                  </w:r>
                </w:p>
                <w:p w:rsidR="00F97874" w:rsidRPr="002E2B70" w:rsidRDefault="00F97874" w:rsidP="00572A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ГБУЗ «Республиканский психоневрологический диспансер» - 8(3012)219673 – регистратура диспансерного отделения, 8(3012)211986 – психотерапевтический центр, 37-20-66 - приемная, </w:t>
                  </w:r>
                  <w:proofErr w:type="gramStart"/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е</w:t>
                  </w:r>
                  <w:proofErr w:type="gramEnd"/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-</w:t>
                  </w: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mail</w:t>
                  </w:r>
                  <w:r w:rsidRPr="002E2B70">
                    <w:rPr>
                      <w:rFonts w:ascii="Times New Roman" w:hAnsi="Times New Roman" w:cs="Times New Roman"/>
                      <w:sz w:val="20"/>
                      <w:szCs w:val="18"/>
                    </w:rPr>
                    <w:t>: mail@rpnd-rb.ru.</w:t>
                  </w:r>
                </w:p>
                <w:p w:rsidR="00F97874" w:rsidRPr="00645F42" w:rsidRDefault="00F97874" w:rsidP="00572A15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Pr="00A63844">
        <w:rPr>
          <w:noProof/>
          <w:lang w:eastAsia="ru-RU"/>
        </w:rPr>
        <w:pict>
          <v:rect id="Прямоугольник 17" o:spid="_x0000_s1048" style="position:absolute;left:0;text-align:left;margin-left:540.3pt;margin-top:2.95pt;width:174pt;height:34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" fillcolor="white [3201]" strokecolor="black [3200]" strokeweight=".25pt">
            <v:textbox>
              <w:txbxContent>
                <w:p w:rsidR="00F97874" w:rsidRPr="001B49E2" w:rsidRDefault="00F97874" w:rsidP="00572A1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1B4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eastAsia="ru-RU"/>
                    </w:rPr>
                    <w:t>Как приступить к поиску работы?</w:t>
                  </w:r>
                </w:p>
                <w:p w:rsidR="00F97874" w:rsidRPr="001B49E2" w:rsidRDefault="00F97874" w:rsidP="00572A1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18"/>
                      <w:lang w:eastAsia="ru-RU"/>
                    </w:rPr>
                  </w:pPr>
                </w:p>
                <w:p w:rsidR="00F97874" w:rsidRPr="001B49E2" w:rsidRDefault="00F97874" w:rsidP="00572A1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1B49E2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Граждане, отбывшие уголовное наказание в виде лишения свободы, и лица, отбывающие наказание, не связанное с лишением свободы, могут самостоятельно найти подходящую  работу,  воспользовавшись единой цифровой платформой (ЕЦП) «Работа в России» по ссылке www.trudvsem.ru. </w:t>
                  </w:r>
                </w:p>
                <w:p w:rsidR="00F97874" w:rsidRPr="001B49E2" w:rsidRDefault="00F97874" w:rsidP="00572A1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1B49E2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Ознакомиться с инструкциями по регистрации на ЕЦП «Работа в России», а также по подаче заявления «Содействие гражданам в поиске подходящей работы»  могут на сайте </w:t>
                  </w:r>
                  <w:proofErr w:type="spellStart"/>
                  <w:r w:rsidRPr="001B49E2">
                    <w:rPr>
                      <w:rFonts w:ascii="Times New Roman" w:hAnsi="Times New Roman" w:cs="Times New Roman"/>
                      <w:sz w:val="20"/>
                      <w:szCs w:val="18"/>
                    </w:rPr>
                    <w:t>egov-buryatia.ru</w:t>
                  </w:r>
                  <w:proofErr w:type="spellEnd"/>
                  <w:r w:rsidRPr="001B49E2">
                    <w:rPr>
                      <w:rFonts w:ascii="Times New Roman" w:hAnsi="Times New Roman" w:cs="Times New Roman"/>
                      <w:sz w:val="20"/>
                      <w:szCs w:val="18"/>
                    </w:rPr>
                    <w:t>/</w:t>
                  </w:r>
                  <w:proofErr w:type="spellStart"/>
                  <w:r w:rsidRPr="001B49E2">
                    <w:rPr>
                      <w:rFonts w:ascii="Times New Roman" w:hAnsi="Times New Roman" w:cs="Times New Roman"/>
                      <w:sz w:val="20"/>
                      <w:szCs w:val="18"/>
                    </w:rPr>
                    <w:t>azan</w:t>
                  </w:r>
                  <w:proofErr w:type="spellEnd"/>
                  <w:r w:rsidRPr="001B49E2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во вкладке: «Для граждан». Если потребуется консультация по работе на ЕЦП «Работа в России», граждане могут обратиться к специалистам Центров занятости населения, и они окажут помощь.</w:t>
                  </w:r>
                </w:p>
                <w:p w:rsidR="00F97874" w:rsidRPr="002E2B70" w:rsidRDefault="00F97874" w:rsidP="00645F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</w:p>
                <w:p w:rsidR="00F97874" w:rsidRDefault="00F97874" w:rsidP="00645F42">
                  <w:pPr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</w:p>
                <w:p w:rsidR="00F97874" w:rsidRPr="00A55D9C" w:rsidRDefault="00F97874" w:rsidP="00645F42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97874" w:rsidRDefault="00F97874" w:rsidP="00645F42">
                  <w:pPr>
                    <w:jc w:val="center"/>
                  </w:pPr>
                </w:p>
              </w:txbxContent>
            </v:textbox>
          </v:rect>
        </w:pict>
      </w:r>
      <w:r w:rsidRPr="00A63844">
        <w:rPr>
          <w:noProof/>
          <w:lang w:eastAsia="ru-RU"/>
        </w:rPr>
        <w:pict>
          <v:shape id="_x0000_s1049" type="#_x0000_t202" style="position:absolute;left:0;text-align:left;margin-left:15.75pt;margin-top:.95pt;width:174.9pt;height:382.55pt;z-index:25171456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">
            <v:textbox>
              <w:txbxContent>
                <w:p w:rsidR="00F97874" w:rsidRPr="00BE63DE" w:rsidRDefault="00F97874" w:rsidP="00645F4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П</w:t>
                  </w:r>
                  <w:r w:rsidRPr="00BE63DE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редоставлен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ие</w:t>
                  </w:r>
                  <w:r w:rsidRPr="00BE63DE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 xml:space="preserve"> материальн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ой помощи</w:t>
                  </w:r>
                </w:p>
                <w:p w:rsidR="00F97874" w:rsidRDefault="00F97874" w:rsidP="00645F4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proofErr w:type="gramStart"/>
                  <w:r w:rsidRPr="00BE63DE">
                    <w:rPr>
                      <w:rFonts w:ascii="Times New Roman" w:hAnsi="Times New Roman" w:cs="Times New Roman"/>
                      <w:sz w:val="20"/>
                      <w:szCs w:val="18"/>
                    </w:rPr>
                    <w:t>Гражданам, оказавшимся в трудной жизненной ситуации, проживающим на территории Республики Бурятия, среднедушевой доход которых ниже величины прожиточного минимума, установленного в Республике Бурятия для соответствующих социально-демографических групп населения,  оказывается единовременная материальная помощь.</w:t>
                  </w:r>
                  <w:proofErr w:type="gramEnd"/>
                </w:p>
                <w:p w:rsidR="00F97874" w:rsidRPr="00BE63DE" w:rsidRDefault="00F97874" w:rsidP="00645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63DE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Единовременная материальная помощь </w:t>
                  </w:r>
                  <w:r w:rsidRPr="00BE63DE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>может быть оказана не более одного раза в течение календарного года, р</w:t>
                  </w:r>
                  <w:r w:rsidRPr="00BE63DE">
                    <w:rPr>
                      <w:rFonts w:ascii="Times New Roman" w:hAnsi="Times New Roman" w:cs="Times New Roman"/>
                      <w:sz w:val="20"/>
                      <w:szCs w:val="18"/>
                    </w:rPr>
                    <w:t>азмер единовременной материальной помощи определяется комиссией с учетом нуждаемости гражданина, обстоятельств трудной жизненной ситуации.</w:t>
                  </w:r>
                </w:p>
                <w:p w:rsidR="00F97874" w:rsidRPr="00572A15" w:rsidRDefault="00F97874" w:rsidP="00645F42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18"/>
                    </w:rPr>
                  </w:pPr>
                  <w:r w:rsidRPr="00BE63DE">
                    <w:rPr>
                      <w:rFonts w:ascii="Times New Roman" w:hAnsi="Times New Roman" w:cs="Times New Roman"/>
                      <w:color w:val="auto"/>
                      <w:sz w:val="20"/>
                      <w:szCs w:val="18"/>
                    </w:rPr>
                    <w:t xml:space="preserve">По вопросам оказания материальной помощи необходимо обратиться в </w:t>
                  </w:r>
                  <w:r w:rsidRPr="00572A15">
                    <w:rPr>
                      <w:rFonts w:ascii="Times New Roman" w:hAnsi="Times New Roman" w:cs="Times New Roman"/>
                      <w:color w:val="auto"/>
                      <w:sz w:val="20"/>
                      <w:szCs w:val="18"/>
                    </w:rPr>
                    <w:t>о</w:t>
                  </w:r>
                  <w:r w:rsidRPr="00572A1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рганы социальной защиты населения  по месту жительства</w:t>
                  </w:r>
                  <w:r w:rsidRPr="00572A15">
                    <w:rPr>
                      <w:rFonts w:ascii="Times New Roman" w:hAnsi="Times New Roman" w:cs="Times New Roman"/>
                      <w:color w:val="auto"/>
                      <w:sz w:val="20"/>
                      <w:szCs w:val="18"/>
                    </w:rPr>
                    <w:t>.</w:t>
                  </w:r>
                </w:p>
                <w:p w:rsidR="00F97874" w:rsidRPr="00D03575" w:rsidRDefault="00F97874" w:rsidP="00645F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645F42">
        <w:rPr>
          <w:sz w:val="16"/>
          <w:szCs w:val="16"/>
        </w:rPr>
        <w:tab/>
      </w:r>
      <w:r w:rsidR="00645F42">
        <w:rPr>
          <w:sz w:val="16"/>
          <w:szCs w:val="16"/>
        </w:rPr>
        <w:tab/>
      </w: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645F42" w:rsidRDefault="00645F42" w:rsidP="002E2B70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2E2B70" w:rsidRDefault="002E2B70" w:rsidP="002E2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E2B70" w:rsidRDefault="002E2B70" w:rsidP="002E2B7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E2B70" w:rsidRPr="002E2B70" w:rsidRDefault="002E2B70" w:rsidP="002E2B70">
      <w:pPr>
        <w:ind w:firstLine="708"/>
        <w:rPr>
          <w:sz w:val="16"/>
          <w:szCs w:val="16"/>
        </w:rPr>
      </w:pPr>
    </w:p>
    <w:sectPr w:rsidR="002E2B70" w:rsidRPr="002E2B70" w:rsidSect="00B2147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6C2D"/>
    <w:multiLevelType w:val="hybridMultilevel"/>
    <w:tmpl w:val="6DA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83"/>
    <w:rsid w:val="001615DF"/>
    <w:rsid w:val="00163578"/>
    <w:rsid w:val="0018152C"/>
    <w:rsid w:val="001B49E2"/>
    <w:rsid w:val="001D6020"/>
    <w:rsid w:val="001F503F"/>
    <w:rsid w:val="00203494"/>
    <w:rsid w:val="00204F2D"/>
    <w:rsid w:val="00210FFC"/>
    <w:rsid w:val="00274446"/>
    <w:rsid w:val="002A68AC"/>
    <w:rsid w:val="002E2B70"/>
    <w:rsid w:val="003D7226"/>
    <w:rsid w:val="004033BC"/>
    <w:rsid w:val="00452ABA"/>
    <w:rsid w:val="00555248"/>
    <w:rsid w:val="00572A15"/>
    <w:rsid w:val="005C305C"/>
    <w:rsid w:val="006063C6"/>
    <w:rsid w:val="00631ADF"/>
    <w:rsid w:val="00637F19"/>
    <w:rsid w:val="00645F42"/>
    <w:rsid w:val="00662383"/>
    <w:rsid w:val="0067400B"/>
    <w:rsid w:val="006A6DD9"/>
    <w:rsid w:val="006C070E"/>
    <w:rsid w:val="006E5A6F"/>
    <w:rsid w:val="00721F47"/>
    <w:rsid w:val="0076181C"/>
    <w:rsid w:val="00780AF1"/>
    <w:rsid w:val="007A0912"/>
    <w:rsid w:val="007E750A"/>
    <w:rsid w:val="00840DE6"/>
    <w:rsid w:val="008C50DF"/>
    <w:rsid w:val="009C150B"/>
    <w:rsid w:val="009D39FC"/>
    <w:rsid w:val="009E1606"/>
    <w:rsid w:val="00A203B3"/>
    <w:rsid w:val="00A63844"/>
    <w:rsid w:val="00AE5156"/>
    <w:rsid w:val="00B16268"/>
    <w:rsid w:val="00B2147F"/>
    <w:rsid w:val="00B579BE"/>
    <w:rsid w:val="00C31732"/>
    <w:rsid w:val="00C57E52"/>
    <w:rsid w:val="00C850D9"/>
    <w:rsid w:val="00CA7E72"/>
    <w:rsid w:val="00D03575"/>
    <w:rsid w:val="00D3465C"/>
    <w:rsid w:val="00D46C9B"/>
    <w:rsid w:val="00DB6EE3"/>
    <w:rsid w:val="00DC64A3"/>
    <w:rsid w:val="00E01211"/>
    <w:rsid w:val="00E71A3A"/>
    <w:rsid w:val="00E8730F"/>
    <w:rsid w:val="00E959FC"/>
    <w:rsid w:val="00F650F0"/>
    <w:rsid w:val="00F97874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0" type="connector" idref="#Прямая со стрелкой 22"/>
        <o:r id="V:Rule11" type="connector" idref="#Прямая со стрелкой 24"/>
        <o:r id="V:Rule12" type="connector" idref="#Прямая со стрелкой 23"/>
        <o:r id="V:Rule13" type="connector" idref="#Прямая со стрелкой 29"/>
        <o:r id="V:Rule14" type="connector" idref="#Прямая со стрелкой 28"/>
        <o:r id="V:Rule15" type="connector" idref="#Прямая со стрелкой 26"/>
        <o:r id="V:Rule16" type="connector" idref="#Прямая со стрелкой 27"/>
        <o:r id="V:Rule17" type="connector" idref="#Прямая со стрелкой 30"/>
        <o:r id="V:Rule18" type="connector" idref="#Прямая со стрелкой 2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8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452ABA"/>
  </w:style>
  <w:style w:type="paragraph" w:styleId="a5">
    <w:name w:val="List Paragraph"/>
    <w:basedOn w:val="a"/>
    <w:uiPriority w:val="34"/>
    <w:unhideWhenUsed/>
    <w:qFormat/>
    <w:rsid w:val="002E2B70"/>
    <w:pPr>
      <w:spacing w:line="288" w:lineRule="auto"/>
      <w:ind w:left="720"/>
      <w:contextualSpacing/>
    </w:pPr>
    <w:rPr>
      <w:color w:val="265898" w:themeColor="text2" w:themeTint="E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scenter@buryat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rkdis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2C96-9DDC-4B3B-94A1-D50953F0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Людмила Ивановна</dc:creator>
  <cp:lastModifiedBy>SafronovaIV</cp:lastModifiedBy>
  <cp:revision>2</cp:revision>
  <cp:lastPrinted>2023-07-19T03:53:00Z</cp:lastPrinted>
  <dcterms:created xsi:type="dcterms:W3CDTF">2023-07-19T03:54:00Z</dcterms:created>
  <dcterms:modified xsi:type="dcterms:W3CDTF">2023-07-19T03:54:00Z</dcterms:modified>
</cp:coreProperties>
</file>